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F1C07" w14:textId="77777777" w:rsidR="00CB7F19" w:rsidRPr="00523C74" w:rsidRDefault="00CB7F19" w:rsidP="00CB7F19">
      <w:pPr>
        <w:ind w:firstLine="0"/>
        <w:jc w:val="center"/>
        <w:rPr>
          <w:snapToGrid w:val="0"/>
          <w:szCs w:val="24"/>
        </w:rPr>
      </w:pPr>
      <w:r w:rsidRPr="00523C74">
        <w:rPr>
          <w:noProof/>
          <w:snapToGrid w:val="0"/>
          <w:szCs w:val="24"/>
          <w:lang w:eastAsia="ru-RU"/>
        </w:rPr>
        <w:drawing>
          <wp:inline distT="0" distB="0" distL="0" distR="0" wp14:anchorId="7C5890F4" wp14:editId="6CBDD574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2F395" w14:textId="77777777" w:rsidR="00CB7F19" w:rsidRPr="00523C74" w:rsidRDefault="00CB7F19" w:rsidP="00CB7F19">
      <w:pPr>
        <w:ind w:firstLine="0"/>
        <w:jc w:val="center"/>
        <w:rPr>
          <w:snapToGrid w:val="0"/>
          <w:szCs w:val="24"/>
        </w:rPr>
      </w:pPr>
    </w:p>
    <w:p w14:paraId="0C87A06E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Актуализация схемы теплоснабжения</w:t>
      </w:r>
    </w:p>
    <w:p w14:paraId="4A2254D5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городского округа</w:t>
      </w:r>
    </w:p>
    <w:p w14:paraId="221D440D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город Жатай РС (Я)</w:t>
      </w:r>
    </w:p>
    <w:p w14:paraId="57C863F0" w14:textId="77777777" w:rsidR="00CB7F19" w:rsidRPr="00523C74" w:rsidRDefault="00CB7F19" w:rsidP="00CB7F19">
      <w:pPr>
        <w:ind w:firstLine="0"/>
        <w:jc w:val="center"/>
        <w:rPr>
          <w:b/>
          <w:noProof/>
          <w:sz w:val="28"/>
          <w:szCs w:val="28"/>
        </w:rPr>
      </w:pPr>
    </w:p>
    <w:p w14:paraId="3DAED763" w14:textId="77777777" w:rsidR="00CB7F19" w:rsidRPr="00523C74" w:rsidRDefault="00CB7F19" w:rsidP="00CB7F19">
      <w:pPr>
        <w:ind w:firstLine="0"/>
        <w:jc w:val="center"/>
        <w:rPr>
          <w:b/>
          <w:noProof/>
          <w:sz w:val="28"/>
          <w:szCs w:val="28"/>
        </w:rPr>
      </w:pPr>
    </w:p>
    <w:p w14:paraId="7789CBB3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523C74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523C74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40A3A3A5" w:rsidR="00F5780A" w:rsidRPr="00523C74" w:rsidRDefault="005B6931" w:rsidP="00F5780A">
      <w:pPr>
        <w:ind w:firstLine="0"/>
        <w:jc w:val="center"/>
        <w:rPr>
          <w:b/>
          <w:noProof/>
          <w:sz w:val="32"/>
          <w:szCs w:val="32"/>
        </w:rPr>
      </w:pPr>
      <w:r w:rsidRPr="00523C74">
        <w:rPr>
          <w:b/>
          <w:noProof/>
          <w:sz w:val="32"/>
          <w:szCs w:val="32"/>
        </w:rPr>
        <w:t>Глава 5</w:t>
      </w:r>
      <w:r w:rsidR="00F5780A" w:rsidRPr="00523C74">
        <w:rPr>
          <w:b/>
          <w:noProof/>
          <w:sz w:val="32"/>
          <w:szCs w:val="32"/>
        </w:rPr>
        <w:t xml:space="preserve">. </w:t>
      </w:r>
      <w:r w:rsidRPr="00523C74">
        <w:rPr>
          <w:b/>
          <w:noProof/>
          <w:sz w:val="32"/>
          <w:szCs w:val="32"/>
        </w:rPr>
        <w:t>Мастер-план развития систем теплоснабжения Серышевского муниципального округа</w:t>
      </w:r>
    </w:p>
    <w:p w14:paraId="2E5CA993" w14:textId="33E23AC7" w:rsidR="00F5780A" w:rsidRPr="00523C74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08F5BDFC" w14:textId="77777777" w:rsidR="00F5780A" w:rsidRPr="00523C74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523C74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523C74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1941E948" w14:textId="77777777" w:rsidR="008179AF" w:rsidRPr="00FE5242" w:rsidRDefault="008179AF" w:rsidP="008179AF">
      <w:pPr>
        <w:ind w:firstLine="29"/>
        <w:jc w:val="center"/>
        <w:rPr>
          <w:highlight w:val="yellow"/>
        </w:rPr>
      </w:pPr>
      <w:bookmarkStart w:id="0" w:name="_Hlk227594900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8179AF" w:rsidRPr="00CF530E" w14:paraId="5DD94EFB" w14:textId="77777777" w:rsidTr="00D81468">
        <w:trPr>
          <w:trHeight w:val="432"/>
          <w:jc w:val="center"/>
        </w:trPr>
        <w:tc>
          <w:tcPr>
            <w:tcW w:w="2634" w:type="pct"/>
            <w:vAlign w:val="center"/>
          </w:tcPr>
          <w:p w14:paraId="109F3FA2" w14:textId="77777777" w:rsidR="008179AF" w:rsidRPr="00CF530E" w:rsidRDefault="008179AF" w:rsidP="00D81468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4858E079" w14:textId="77777777" w:rsidR="008179AF" w:rsidRPr="00CF530E" w:rsidRDefault="008179AF" w:rsidP="00D81468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УТВЕРЖДЕНО:</w:t>
            </w:r>
          </w:p>
          <w:p w14:paraId="14A86BC2" w14:textId="77777777" w:rsidR="008179AF" w:rsidRPr="00CF530E" w:rsidRDefault="008179AF" w:rsidP="00D81468">
            <w:pPr>
              <w:widowControl w:val="0"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Глава администрации</w:t>
            </w:r>
          </w:p>
          <w:p w14:paraId="1C3AB73D" w14:textId="77777777" w:rsidR="008179AF" w:rsidRPr="00CF530E" w:rsidRDefault="008179AF" w:rsidP="00D81468">
            <w:pPr>
              <w:widowControl w:val="0"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Городского округа «Жатай»</w:t>
            </w:r>
          </w:p>
          <w:p w14:paraId="139456C3" w14:textId="77777777" w:rsidR="008179AF" w:rsidRPr="00CF530E" w:rsidRDefault="008179AF" w:rsidP="00D81468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3CD121C6" w14:textId="77777777" w:rsidR="008179AF" w:rsidRPr="00CF530E" w:rsidRDefault="008179AF" w:rsidP="00D81468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3E0985D7" w14:textId="77777777" w:rsidR="008179AF" w:rsidRPr="00CF530E" w:rsidRDefault="008179AF" w:rsidP="00D81468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E606BF0" w14:textId="77777777" w:rsidR="008179AF" w:rsidRPr="00CF530E" w:rsidRDefault="008179AF" w:rsidP="00D81468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_______________Е.Н. Исаева</w:t>
            </w:r>
          </w:p>
          <w:p w14:paraId="2419A012" w14:textId="77777777" w:rsidR="008179AF" w:rsidRPr="00CF530E" w:rsidRDefault="008179AF" w:rsidP="00D81468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</w:tcPr>
          <w:p w14:paraId="061E89C4" w14:textId="77777777" w:rsidR="008179AF" w:rsidRPr="005E7AE8" w:rsidRDefault="008179AF" w:rsidP="00D81468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C97D2A8" w14:textId="77777777" w:rsidR="008179AF" w:rsidRPr="005E7AE8" w:rsidRDefault="008179AF" w:rsidP="00D81468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4779688C" w14:textId="77777777" w:rsidR="008179AF" w:rsidRPr="005E7AE8" w:rsidRDefault="008179AF" w:rsidP="00D81468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17ACA3D2" w14:textId="77777777" w:rsidR="008179AF" w:rsidRPr="005E7AE8" w:rsidRDefault="008179AF" w:rsidP="00D81468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5515646A" w14:textId="77777777" w:rsidR="008179AF" w:rsidRPr="005E7AE8" w:rsidRDefault="008179AF" w:rsidP="00D81468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30BA0808" w14:textId="77777777" w:rsidR="008179AF" w:rsidRPr="005E7AE8" w:rsidRDefault="008179AF" w:rsidP="00D81468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BD2E65B" w14:textId="77777777" w:rsidR="008179AF" w:rsidRPr="005E7AE8" w:rsidRDefault="008179AF" w:rsidP="00D81468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4DC2DE4" w14:textId="77777777" w:rsidR="008179AF" w:rsidRPr="00CF530E" w:rsidRDefault="008179AF" w:rsidP="00D81468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Е.А. Кискин</w:t>
            </w:r>
          </w:p>
        </w:tc>
      </w:tr>
      <w:tr w:rsidR="008179AF" w:rsidRPr="00CF530E" w14:paraId="2E1D4046" w14:textId="77777777" w:rsidTr="00D81468">
        <w:trPr>
          <w:trHeight w:val="85"/>
          <w:jc w:val="center"/>
        </w:trPr>
        <w:tc>
          <w:tcPr>
            <w:tcW w:w="2634" w:type="pct"/>
          </w:tcPr>
          <w:p w14:paraId="74B7D423" w14:textId="77777777" w:rsidR="008179AF" w:rsidRPr="00CF530E" w:rsidRDefault="008179AF" w:rsidP="00D81468">
            <w:pPr>
              <w:widowControl w:val="0"/>
              <w:suppressAutoHyphens/>
              <w:rPr>
                <w:sz w:val="24"/>
                <w:szCs w:val="24"/>
              </w:rPr>
            </w:pPr>
            <w:r w:rsidRPr="00CF530E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CF530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4B524491" w14:textId="77777777" w:rsidR="008179AF" w:rsidRPr="00CF530E" w:rsidRDefault="008179AF" w:rsidP="00D81468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  <w:bookmarkEnd w:id="0"/>
    </w:tbl>
    <w:p w14:paraId="41FA316C" w14:textId="77777777" w:rsidR="00C348C4" w:rsidRPr="00523C74" w:rsidRDefault="00C348C4" w:rsidP="00C348C4">
      <w:pPr>
        <w:widowControl w:val="0"/>
        <w:suppressAutoHyphens/>
      </w:pPr>
    </w:p>
    <w:p w14:paraId="2B5BD829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Актуализация схемы теплоснабжения</w:t>
      </w:r>
    </w:p>
    <w:p w14:paraId="7D8072C2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городского округа</w:t>
      </w:r>
    </w:p>
    <w:p w14:paraId="43BF82D3" w14:textId="77777777" w:rsidR="00CB7F19" w:rsidRPr="00523C74" w:rsidRDefault="00CB7F19" w:rsidP="00CB7F19">
      <w:pPr>
        <w:ind w:firstLine="0"/>
        <w:jc w:val="center"/>
        <w:rPr>
          <w:b/>
          <w:noProof/>
          <w:sz w:val="40"/>
          <w:szCs w:val="48"/>
        </w:rPr>
      </w:pPr>
      <w:r w:rsidRPr="00523C74">
        <w:rPr>
          <w:b/>
          <w:noProof/>
          <w:sz w:val="40"/>
          <w:szCs w:val="48"/>
        </w:rPr>
        <w:t>город Жатай РС (Я)</w:t>
      </w:r>
    </w:p>
    <w:p w14:paraId="250AA65B" w14:textId="77777777" w:rsidR="00CB7F19" w:rsidRPr="00523C74" w:rsidRDefault="00CB7F19" w:rsidP="00CB7F19">
      <w:pPr>
        <w:ind w:firstLine="0"/>
        <w:jc w:val="center"/>
        <w:rPr>
          <w:b/>
          <w:noProof/>
          <w:sz w:val="28"/>
          <w:szCs w:val="28"/>
        </w:rPr>
      </w:pPr>
    </w:p>
    <w:p w14:paraId="249CB266" w14:textId="77777777" w:rsidR="00CB7F19" w:rsidRPr="00523C74" w:rsidRDefault="00CB7F19" w:rsidP="00CB7F19">
      <w:pPr>
        <w:ind w:firstLine="0"/>
        <w:jc w:val="center"/>
        <w:rPr>
          <w:b/>
          <w:noProof/>
          <w:sz w:val="28"/>
          <w:szCs w:val="28"/>
        </w:rPr>
      </w:pPr>
    </w:p>
    <w:p w14:paraId="61D3F0C8" w14:textId="2A74B585" w:rsidR="00B56613" w:rsidRPr="00523C74" w:rsidRDefault="00CB7F19" w:rsidP="00CB7F19">
      <w:pPr>
        <w:ind w:firstLine="0"/>
        <w:jc w:val="center"/>
        <w:rPr>
          <w:b/>
          <w:noProof/>
          <w:sz w:val="28"/>
          <w:szCs w:val="28"/>
        </w:rPr>
      </w:pPr>
      <w:r w:rsidRPr="00523C74">
        <w:rPr>
          <w:b/>
          <w:noProof/>
          <w:sz w:val="40"/>
          <w:szCs w:val="48"/>
        </w:rPr>
        <w:t>Обосновывающие материалы</w:t>
      </w:r>
    </w:p>
    <w:p w14:paraId="1AC91D3F" w14:textId="77777777" w:rsidR="00B56613" w:rsidRPr="00523C74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2571DD95" w14:textId="4E5EE8C4" w:rsidR="005B6931" w:rsidRPr="00523C74" w:rsidRDefault="005B6931" w:rsidP="005B6931">
      <w:pPr>
        <w:ind w:firstLine="0"/>
        <w:jc w:val="center"/>
        <w:rPr>
          <w:b/>
          <w:noProof/>
          <w:sz w:val="32"/>
          <w:szCs w:val="32"/>
        </w:rPr>
      </w:pPr>
      <w:r w:rsidRPr="00523C74">
        <w:rPr>
          <w:b/>
          <w:noProof/>
          <w:sz w:val="32"/>
          <w:szCs w:val="32"/>
        </w:rPr>
        <w:t xml:space="preserve">Глава 5. Мастер-план развития систем теплоснабжения </w:t>
      </w:r>
      <w:r w:rsidR="00CB7F19" w:rsidRPr="00523C74">
        <w:rPr>
          <w:b/>
          <w:noProof/>
          <w:sz w:val="32"/>
          <w:szCs w:val="32"/>
        </w:rPr>
        <w:t>городского округа «Жатай»</w:t>
      </w:r>
    </w:p>
    <w:p w14:paraId="195D1326" w14:textId="3DA61C95" w:rsidR="00B56613" w:rsidRPr="00523C74" w:rsidRDefault="00B56613" w:rsidP="00296754">
      <w:pPr>
        <w:widowControl w:val="0"/>
        <w:suppressAutoHyphens/>
      </w:pPr>
    </w:p>
    <w:p w14:paraId="28A35194" w14:textId="77777777" w:rsidR="00B56613" w:rsidRPr="00523C74" w:rsidRDefault="00B56613" w:rsidP="00296754">
      <w:pPr>
        <w:widowControl w:val="0"/>
        <w:suppressAutoHyphens/>
        <w:sectPr w:rsidR="00B56613" w:rsidRPr="00523C74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523C74" w:rsidRDefault="00364B54" w:rsidP="00283DB0">
      <w:pPr>
        <w:pStyle w:val="a3"/>
      </w:pPr>
      <w:r w:rsidRPr="00523C74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523C74" w:rsidRDefault="002C395C">
          <w:pPr>
            <w:pStyle w:val="af"/>
          </w:pPr>
        </w:p>
        <w:p w14:paraId="237EA1F7" w14:textId="412FBF6B" w:rsidR="005B6931" w:rsidRPr="00523C74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523C74">
            <w:fldChar w:fldCharType="begin"/>
          </w:r>
          <w:r w:rsidRPr="00523C74">
            <w:instrText xml:space="preserve"> TOC \o "1-3" \h \z \u </w:instrText>
          </w:r>
          <w:r w:rsidRPr="00523C74">
            <w:fldChar w:fldCharType="separate"/>
          </w:r>
          <w:hyperlink w:anchor="_Toc196397233" w:history="1">
            <w:r w:rsidR="005B6931" w:rsidRPr="00523C74">
              <w:rPr>
                <w:rStyle w:val="afd"/>
                <w:noProof/>
                <w:lang w:bidi="ru-RU"/>
              </w:rPr>
              <w:t>Состав документа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_Toc196397233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4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4C1841FE" w14:textId="7195CF6B" w:rsidR="005B6931" w:rsidRPr="00523C74" w:rsidRDefault="007015A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4" w:history="1">
            <w:r w:rsidR="005B6931" w:rsidRPr="00523C74">
              <w:rPr>
                <w:rStyle w:val="afd"/>
                <w:noProof/>
                <w:lang w:bidi="ru-RU"/>
              </w:rPr>
              <w:t>Определения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_Toc196397234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5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59A88F21" w14:textId="7AEC1319" w:rsidR="005B6931" w:rsidRPr="00523C74" w:rsidRDefault="007015A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5" w:history="1">
            <w:r w:rsidR="005B6931" w:rsidRPr="00523C74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_Toc196397235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8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3287C75F" w14:textId="65C6BD67" w:rsidR="005B6931" w:rsidRPr="00523C74" w:rsidRDefault="007015A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6" w:history="1">
            <w:r w:rsidR="005B6931" w:rsidRPr="00523C74">
              <w:rPr>
                <w:rStyle w:val="afd"/>
                <w:noProof/>
              </w:rPr>
              <w:t>ГЛАВА 5. СУЩЕСТВУЮЩЕЕ ПОЛОЖЕНИЕ В СФЕРЕ ПРОИЗВОДСТВА, ПЕРЕДАЧИ И ПОТРЕБЛЕНИЯ ТЕПЛОВОЙ ЭНЕРГИИ ДЛЯ ЦЕЛЕЙ ТЕПЛОСНАБЖЕНИЯ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_Toc196397236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9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1DF84DF2" w14:textId="4DEEB254" w:rsidR="005B6931" w:rsidRPr="00523C74" w:rsidRDefault="007015A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7" w:history="1">
            <w:r w:rsidR="005B6931" w:rsidRPr="00523C74">
              <w:rPr>
                <w:rStyle w:val="afd"/>
                <w:noProof/>
              </w:rPr>
              <w:t>5.1 Описание вариантов перспективного развития систем теплоснабжения Серышевского МО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_Toc196397237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9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59D30CDC" w14:textId="715BCBC5" w:rsidR="005B6931" w:rsidRPr="00523C74" w:rsidRDefault="007015A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8" w:history="1">
            <w:r w:rsidR="005B6931" w:rsidRPr="00523C74">
              <w:rPr>
                <w:rStyle w:val="afd"/>
                <w:noProof/>
              </w:rPr>
              <w:t>5.2 Технико-экономическое сравнение вариантов перспективного развития систем теплоснабжения Серышевского МО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_Toc196397238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10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10A14CDC" w14:textId="05519FA0" w:rsidR="005B6931" w:rsidRPr="00523C74" w:rsidRDefault="007015A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39" w:history="1">
            <w:r w:rsidR="005B6931" w:rsidRPr="00523C74">
              <w:rPr>
                <w:rStyle w:val="afd"/>
                <w:noProof/>
              </w:rPr>
              <w:t>5.3 Обоснование выбора приоритетного варианта перспективного развития систем теплоснабжения Серышевского МО на основе анализа ценовых (тарифных) последствий для потребителей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_Toc196397239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10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170E4DD8" w14:textId="772DD1AE" w:rsidR="005B6931" w:rsidRPr="00523C74" w:rsidRDefault="007015A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6397240" w:history="1">
            <w:r w:rsidR="005B6931" w:rsidRPr="00523C74">
              <w:rPr>
                <w:rStyle w:val="afd"/>
                <w:noProof/>
              </w:rPr>
              <w:t>5.4 Описание изменений в мастер-плане развития систем теплоснабжения Серышевского МО за период, предшествующий разработке схемы теплоснабжения</w:t>
            </w:r>
            <w:r w:rsidR="005B6931" w:rsidRPr="00523C74">
              <w:rPr>
                <w:noProof/>
                <w:webHidden/>
              </w:rPr>
              <w:tab/>
            </w:r>
            <w:r w:rsidR="005B6931" w:rsidRPr="00523C74">
              <w:rPr>
                <w:noProof/>
                <w:webHidden/>
              </w:rPr>
              <w:fldChar w:fldCharType="begin"/>
            </w:r>
            <w:r w:rsidR="005B6931" w:rsidRPr="00523C74">
              <w:rPr>
                <w:noProof/>
                <w:webHidden/>
              </w:rPr>
              <w:instrText xml:space="preserve"> PAGEREF _Toc196397240 \h </w:instrText>
            </w:r>
            <w:r w:rsidR="005B6931" w:rsidRPr="00523C74">
              <w:rPr>
                <w:noProof/>
                <w:webHidden/>
              </w:rPr>
            </w:r>
            <w:r w:rsidR="005B6931" w:rsidRPr="00523C74">
              <w:rPr>
                <w:noProof/>
                <w:webHidden/>
              </w:rPr>
              <w:fldChar w:fldCharType="separate"/>
            </w:r>
            <w:r w:rsidR="00886291">
              <w:rPr>
                <w:noProof/>
                <w:webHidden/>
              </w:rPr>
              <w:t>10</w:t>
            </w:r>
            <w:r w:rsidR="005B6931" w:rsidRPr="00523C74">
              <w:rPr>
                <w:noProof/>
                <w:webHidden/>
              </w:rPr>
              <w:fldChar w:fldCharType="end"/>
            </w:r>
          </w:hyperlink>
        </w:p>
        <w:p w14:paraId="084EDBC1" w14:textId="7DE70A2F" w:rsidR="00364B54" w:rsidRPr="00523C74" w:rsidRDefault="002C395C">
          <w:pPr>
            <w:rPr>
              <w:b/>
              <w:bCs/>
            </w:rPr>
          </w:pPr>
          <w:r w:rsidRPr="00523C74">
            <w:rPr>
              <w:b/>
              <w:bCs/>
            </w:rPr>
            <w:fldChar w:fldCharType="end"/>
          </w:r>
        </w:p>
        <w:p w14:paraId="23E5E594" w14:textId="2DEA15B0" w:rsidR="002C395C" w:rsidRPr="00523C74" w:rsidRDefault="007015A8" w:rsidP="00364B54">
          <w:pPr>
            <w:ind w:firstLine="0"/>
          </w:pPr>
        </w:p>
      </w:sdtContent>
    </w:sdt>
    <w:p w14:paraId="685DBFE9" w14:textId="77777777" w:rsidR="00364B54" w:rsidRPr="00523C74" w:rsidRDefault="00364B54">
      <w:pPr>
        <w:spacing w:after="160" w:line="259" w:lineRule="auto"/>
        <w:ind w:firstLine="0"/>
        <w:jc w:val="left"/>
        <w:sectPr w:rsidR="00364B54" w:rsidRPr="00523C74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523C74" w:rsidRDefault="00FE5242" w:rsidP="00FE5242">
      <w:pPr>
        <w:pStyle w:val="0"/>
        <w:pageBreakBefore/>
        <w:spacing w:before="0"/>
      </w:pPr>
      <w:bookmarkStart w:id="1" w:name="_Toc139374356"/>
      <w:bookmarkStart w:id="2" w:name="_Toc196397233"/>
      <w:r w:rsidRPr="00523C74">
        <w:lastRenderedPageBreak/>
        <w:t>Состав документа</w:t>
      </w:r>
      <w:bookmarkEnd w:id="1"/>
      <w:bookmarkEnd w:id="2"/>
    </w:p>
    <w:p w14:paraId="3A523C34" w14:textId="3BDA322A" w:rsidR="00FE5242" w:rsidRPr="00523C74" w:rsidRDefault="00FE5242" w:rsidP="00FE5242">
      <w:r w:rsidRPr="00523C74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CB7F19" w:rsidRPr="00523C74" w14:paraId="1EE84C42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0AA197F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8A0E11A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3" w:name="RANGE!B3"/>
            <w:r w:rsidRPr="00523C74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3"/>
          </w:p>
        </w:tc>
      </w:tr>
      <w:tr w:rsidR="00CB7F19" w:rsidRPr="00523C74" w14:paraId="2BE6DF0E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0C24117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4" w:name="_Hlk512241624" w:colFirst="1" w:colLast="1"/>
            <w:r w:rsidRPr="00523C74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747E346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CB7F19" w:rsidRPr="00523C74" w14:paraId="247A585F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307E1C5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06D198E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CB7F19" w:rsidRPr="00523C74" w14:paraId="54F65F95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49CEAB0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2E421EE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CB7F19" w:rsidRPr="00523C74" w14:paraId="7653EEDB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ABDB2D8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A82C889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CB7F19" w:rsidRPr="00523C74" w14:paraId="6F7E5321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CFF4584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81A9978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CB7F19" w:rsidRPr="00523C74" w14:paraId="32967894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C47FE37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0F06D1B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CB7F19" w:rsidRPr="00523C74" w14:paraId="05BC046C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19CA274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1110A12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CB7F19" w:rsidRPr="00523C74" w14:paraId="07D2881C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19025956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A29FCC3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CB7F19" w:rsidRPr="00523C74" w14:paraId="791EE3EE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2BC59D8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ECF7DED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CB7F19" w:rsidRPr="00523C74" w14:paraId="4FEF9069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11B24F6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965C2D0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CB7F19" w:rsidRPr="00523C74" w14:paraId="2080226C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483E6E2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33D44AB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CB7F19" w:rsidRPr="00523C74" w14:paraId="0A701242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EB55BF4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E958DDC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CB7F19" w:rsidRPr="00523C74" w14:paraId="5F4E1DAF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08791F95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9BD540C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CB7F19" w:rsidRPr="00523C74" w14:paraId="48EC94BC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2D5ADCC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A79422C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CB7F19" w:rsidRPr="00523C74" w14:paraId="42B43D6F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712C8B7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6AAD4D8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CB7F19" w:rsidRPr="00523C74" w14:paraId="0D65D430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17A5926F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5EF6E43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CB7F19" w:rsidRPr="00523C74" w14:paraId="1FAF5E48" w14:textId="77777777" w:rsidTr="00C479C8">
        <w:trPr>
          <w:trHeight w:val="510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1689F2BB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4531B9BD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CB7F19" w:rsidRPr="00523C74" w14:paraId="4774AA62" w14:textId="77777777" w:rsidTr="00C479C8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25C0A2BC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6A2FD113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CB7F19" w:rsidRPr="00523C74" w14:paraId="3E2F471B" w14:textId="77777777" w:rsidTr="00C479C8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61B93B54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1A25FB88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CB7F19" w:rsidRPr="00523C74" w14:paraId="133997BC" w14:textId="77777777" w:rsidTr="00C479C8">
        <w:trPr>
          <w:trHeight w:val="510"/>
        </w:trPr>
        <w:tc>
          <w:tcPr>
            <w:tcW w:w="749" w:type="pct"/>
            <w:vAlign w:val="center"/>
          </w:tcPr>
          <w:p w14:paraId="36C7A137" w14:textId="77777777" w:rsidR="00CB7F19" w:rsidRPr="00523C74" w:rsidRDefault="00CB7F19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23807C9F" w14:textId="77777777" w:rsidR="00CB7F19" w:rsidRPr="00523C74" w:rsidRDefault="00CB7F19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523C74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  <w:bookmarkEnd w:id="4"/>
    </w:tbl>
    <w:p w14:paraId="7EA836C9" w14:textId="77777777" w:rsidR="00CB7F19" w:rsidRPr="00523C74" w:rsidRDefault="00CB7F19" w:rsidP="00FE5242"/>
    <w:p w14:paraId="56BE025C" w14:textId="2D9D0E1D" w:rsidR="00FE5242" w:rsidRPr="00523C74" w:rsidRDefault="00FE5242" w:rsidP="00FE5242">
      <w:pPr>
        <w:pStyle w:val="0"/>
        <w:spacing w:before="0"/>
      </w:pPr>
      <w:bookmarkStart w:id="5" w:name="_Toc139374357"/>
      <w:bookmarkStart w:id="6" w:name="_Toc196397234"/>
      <w:r w:rsidRPr="00523C74">
        <w:lastRenderedPageBreak/>
        <w:t>Определения</w:t>
      </w:r>
      <w:bookmarkEnd w:id="5"/>
      <w:bookmarkEnd w:id="6"/>
    </w:p>
    <w:p w14:paraId="526D65E0" w14:textId="77777777" w:rsidR="00FE5242" w:rsidRPr="00523C74" w:rsidRDefault="00FE5242" w:rsidP="00FE5242">
      <w:r w:rsidRPr="00523C74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523C74" w:rsidRDefault="00FE5242" w:rsidP="00FE5242">
      <w:pPr>
        <w:pStyle w:val="aff"/>
        <w:spacing w:before="0" w:after="120"/>
        <w:jc w:val="left"/>
      </w:pPr>
      <w:r w:rsidRPr="00523C74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523C74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523C74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523C74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523C74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523C74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523C74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523C74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523C74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523C74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523C74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523C74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523C74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523C74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523C74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523C74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523C74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523C74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523C74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523C74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523C74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523C74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523C74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523C74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523C74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523C74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523C74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523C74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523C74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523C74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523C74" w:rsidRDefault="00877308" w:rsidP="00877308">
      <w:pPr>
        <w:ind w:firstLine="0"/>
      </w:pPr>
    </w:p>
    <w:p w14:paraId="4EE81F0D" w14:textId="77777777" w:rsidR="00877308" w:rsidRPr="00523C74" w:rsidRDefault="00877308" w:rsidP="00FE5242">
      <w:pPr>
        <w:sectPr w:rsidR="00877308" w:rsidRPr="00523C74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523C74" w:rsidRDefault="00FE5242" w:rsidP="00FE5242">
      <w:pPr>
        <w:pStyle w:val="0"/>
        <w:pageBreakBefore/>
        <w:spacing w:before="0"/>
      </w:pPr>
      <w:bookmarkStart w:id="7" w:name="_Toc27326801"/>
      <w:bookmarkStart w:id="8" w:name="_Toc139374358"/>
      <w:bookmarkStart w:id="9" w:name="_Toc196397235"/>
      <w:r w:rsidRPr="00523C74">
        <w:lastRenderedPageBreak/>
        <w:t>Перечень принятых обозначений</w:t>
      </w:r>
      <w:bookmarkEnd w:id="7"/>
      <w:bookmarkEnd w:id="8"/>
      <w:bookmarkEnd w:id="9"/>
    </w:p>
    <w:p w14:paraId="70027389" w14:textId="77777777" w:rsidR="00FE5242" w:rsidRPr="00523C74" w:rsidRDefault="00FE5242" w:rsidP="00FE5242">
      <w:r w:rsidRPr="00523C74">
        <w:t>В настоящей работе применяются следующие сокращенные обозначения:</w:t>
      </w:r>
    </w:p>
    <w:p w14:paraId="29174AEE" w14:textId="77777777" w:rsidR="00FE5242" w:rsidRPr="00523C74" w:rsidRDefault="00FE5242" w:rsidP="00FE5242">
      <w:pPr>
        <w:pStyle w:val="aff"/>
        <w:spacing w:before="0" w:after="120"/>
        <w:jc w:val="left"/>
      </w:pPr>
      <w:r w:rsidRPr="00523C74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523C74" w14:paraId="7990290F" w14:textId="77777777" w:rsidTr="00F242D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523C74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523C74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523C74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523C74" w14:paraId="05CE600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523C74" w14:paraId="6FBFD84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523C74" w14:paraId="0D4BD702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523C74" w14:paraId="20346FC4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523C74" w14:paraId="0A019F2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523C74" w14:paraId="719D74B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523C74" w14:paraId="1F766AF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523C74" w14:paraId="3629146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523C74" w14:paraId="696A6B7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523C74" w14:paraId="4D95F53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523C74" w14:paraId="72F7D428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523C74" w14:paraId="3DCB7FB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523C74" w14:paraId="5B0B52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523C74" w14:paraId="3BE3975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523C74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523C74" w14:paraId="025422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523C74" w14:paraId="34ADF57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523C74" w14:paraId="443324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523C74" w14:paraId="65C562D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523C74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523C74" w14:paraId="6B39131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523C74" w14:paraId="23AB7C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523C74" w14:paraId="1007B4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523C74" w14:paraId="07CD5BC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523C74" w14:paraId="58CFF6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523C74" w14:paraId="213C1ED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523C74" w14:paraId="0E7ED26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523C74" w14:paraId="4E9C445B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523C74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523C74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CB7F19" w:rsidRPr="00523C74" w14:paraId="392D456C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CB7F19" w:rsidRPr="00523C74" w:rsidRDefault="00CB7F19" w:rsidP="00CB7F1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39ABF9F7" w:rsidR="00CB7F19" w:rsidRPr="00523C74" w:rsidRDefault="00CB7F19" w:rsidP="00CB7F1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695997AA" w:rsidR="00CB7F19" w:rsidRPr="00523C74" w:rsidRDefault="00CB7F19" w:rsidP="00CB7F1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523C74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523C74" w:rsidRDefault="00FE5242" w:rsidP="00FE5242">
      <w:pPr>
        <w:ind w:firstLine="0"/>
      </w:pPr>
    </w:p>
    <w:p w14:paraId="6E9F5F94" w14:textId="77777777" w:rsidR="00FE5242" w:rsidRPr="00523C74" w:rsidRDefault="00FE5242" w:rsidP="00FE5242">
      <w:pPr>
        <w:sectPr w:rsidR="00FE5242" w:rsidRPr="00523C74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0767D9FB" w:rsidR="00FE5242" w:rsidRPr="00523C74" w:rsidRDefault="00877308" w:rsidP="005B6931">
      <w:pPr>
        <w:pStyle w:val="1"/>
      </w:pPr>
      <w:bookmarkStart w:id="10" w:name="_Toc196397236"/>
      <w:r w:rsidRPr="00523C74">
        <w:lastRenderedPageBreak/>
        <w:t>СУЩЕСТВУЮЩЕЕ ПОЛОЖЕНИЕ В СФЕРЕ ПРОИЗВОДСТВА, ПЕРЕДАЧИ И ПОТРЕБЛЕНИЯ ТЕПЛОВОЙ ЭНЕРГИИ ДЛЯ ЦЕЛЕЙ ТЕПЛОСНАБЖЕНИЯ</w:t>
      </w:r>
      <w:bookmarkEnd w:id="10"/>
    </w:p>
    <w:p w14:paraId="6CF6C403" w14:textId="717F1BEA" w:rsidR="005B6931" w:rsidRPr="00523C74" w:rsidRDefault="005B6931" w:rsidP="00817C59">
      <w:pPr>
        <w:pStyle w:val="20"/>
      </w:pPr>
      <w:bookmarkStart w:id="11" w:name="_Toc196397237"/>
      <w:r w:rsidRPr="00523C74">
        <w:t xml:space="preserve">Описание вариантов перспективного развития систем теплоснабжения </w:t>
      </w:r>
      <w:r w:rsidR="00D4530B" w:rsidRPr="00523C74">
        <w:t>поселения, городского округа, города федерального значения</w:t>
      </w:r>
      <w:r w:rsidRPr="00523C74">
        <w:t xml:space="preserve">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</w:r>
      <w:bookmarkEnd w:id="11"/>
    </w:p>
    <w:p w14:paraId="56CC5EB5" w14:textId="77777777" w:rsidR="005B1EF4" w:rsidRPr="00523C74" w:rsidRDefault="005B1EF4" w:rsidP="005B1EF4">
      <w:r w:rsidRPr="00523C74">
        <w:t>Схемой теплоснабжения рассматривается единственный вариант перспективного развития системы теплоснабжения ГО «Жатай», в котором подключение перспективных потребителей планируется к существующим системам централизованного теплоснабжения. Сценарий предусматривает модернизацию тепловых сетей, подлежащих замене в связи с исчерпанием эксплуатационного ресурса, а также модернизацию оборудований источников тепловой энергии.</w:t>
      </w:r>
    </w:p>
    <w:p w14:paraId="795A2CB4" w14:textId="77777777" w:rsidR="005B1EF4" w:rsidRPr="00523C74" w:rsidRDefault="005B1EF4" w:rsidP="005B1EF4">
      <w:r w:rsidRPr="00523C74">
        <w:t>Генеральным планом ГО «Жатай» намечены площадки нового строительства. Согласно сведениям, представленным в п. 2.2 Главы 2, к существующим системам централизованного теплоснабжения, планируется подключение перспективных потребителей.</w:t>
      </w:r>
    </w:p>
    <w:p w14:paraId="03B65EFC" w14:textId="1371E543" w:rsidR="00817C59" w:rsidRPr="00523C74" w:rsidRDefault="005B1EF4" w:rsidP="005B1EF4">
      <w:r w:rsidRPr="00523C74">
        <w:t>Для повышения качества и надежности теплоснабжения потребителей городского округа «Жатай» предлагается модернизация существующих источников тепловой энергии.</w:t>
      </w:r>
    </w:p>
    <w:p w14:paraId="76F8155D" w14:textId="1772C605" w:rsidR="00D80691" w:rsidRPr="00523C74" w:rsidRDefault="00D80691" w:rsidP="003B084C">
      <w:r w:rsidRPr="00523C74">
        <w:rPr>
          <w:b/>
        </w:rPr>
        <w:t>Котельная №1</w:t>
      </w:r>
    </w:p>
    <w:p w14:paraId="43D6D107" w14:textId="214FE188" w:rsidR="003B084C" w:rsidRPr="00523C74" w:rsidRDefault="003B084C" w:rsidP="00D80691">
      <w:r w:rsidRPr="00523C74">
        <w:t>Котельная №1 введена в эксплуатацию в 20</w:t>
      </w:r>
      <w:r w:rsidR="008179AF">
        <w:t>09</w:t>
      </w:r>
      <w:bookmarkStart w:id="12" w:name="_GoBack"/>
      <w:bookmarkEnd w:id="12"/>
      <w:r w:rsidRPr="00523C74">
        <w:t xml:space="preserve"> году. Для обеспечения бесперебойной подачи тепла и безаварийной работы системы теплоснабжения требуется провести работы по реконструкции котельной</w:t>
      </w:r>
      <w:r w:rsidR="00523C74" w:rsidRPr="00523C74">
        <w:t xml:space="preserve"> с полной заменой оборудования</w:t>
      </w:r>
      <w:r w:rsidRPr="00523C74">
        <w:t>.</w:t>
      </w:r>
    </w:p>
    <w:p w14:paraId="26589A0E" w14:textId="77777777" w:rsidR="00D80691" w:rsidRPr="00523C74" w:rsidRDefault="00D80691" w:rsidP="00D80691">
      <w:pPr>
        <w:rPr>
          <w:b/>
        </w:rPr>
      </w:pPr>
      <w:r w:rsidRPr="00523C74">
        <w:rPr>
          <w:b/>
        </w:rPr>
        <w:t>Котельная №2</w:t>
      </w:r>
    </w:p>
    <w:p w14:paraId="301ADBEF" w14:textId="2B27A889" w:rsidR="00D80691" w:rsidRPr="00523C74" w:rsidRDefault="00D80691" w:rsidP="00D80691">
      <w:r w:rsidRPr="00523C74">
        <w:t>В настоящее время котельная находится в горячем резерве. В рамках проекта инвестиционной программы планируетс</w:t>
      </w:r>
      <w:r w:rsidR="003B084C" w:rsidRPr="00523C74">
        <w:t xml:space="preserve">я реконструкция котельной в 2025 </w:t>
      </w:r>
      <w:r w:rsidRPr="00523C74">
        <w:t>-</w:t>
      </w:r>
      <w:r w:rsidR="003B084C" w:rsidRPr="00523C74">
        <w:t xml:space="preserve"> </w:t>
      </w:r>
      <w:r w:rsidRPr="00523C74">
        <w:t>2028 гг.</w:t>
      </w:r>
    </w:p>
    <w:p w14:paraId="65661031" w14:textId="4EE887EC" w:rsidR="005B1EF4" w:rsidRPr="00523C74" w:rsidRDefault="00D80691" w:rsidP="00D80691">
      <w:r w:rsidRPr="00523C74">
        <w:t xml:space="preserve">Реализация реконструкции котельной №2 позволит существенно разгрузить котельную №1 путем переключения тепловой нагрузки, тем самым позволив </w:t>
      </w:r>
      <w:r w:rsidRPr="00523C74">
        <w:lastRenderedPageBreak/>
        <w:t xml:space="preserve">подключить в перспективе новые объекты при застройке территории </w:t>
      </w:r>
      <w:r w:rsidR="003B084C" w:rsidRPr="00523C74">
        <w:t>городского округа</w:t>
      </w:r>
      <w:r w:rsidRPr="00523C74">
        <w:t>.</w:t>
      </w:r>
    </w:p>
    <w:p w14:paraId="0896DE2F" w14:textId="19411EA1" w:rsidR="00D80691" w:rsidRPr="00523C74" w:rsidRDefault="00D80691" w:rsidP="00D80691">
      <w:r w:rsidRPr="00523C74">
        <w:t>Более подробно мероприятия, направленные на достижение значений нормативных технологических потерь при передаче тепловой энергии, теплоносителя по тепловым сетям и обеспечения нормативной надежности, отражены в Главе 8 Обосновывающих материалов «Предложения по строительству, реконструкции и (или) модернизации тепловых сетей».</w:t>
      </w:r>
    </w:p>
    <w:p w14:paraId="39E9F9F2" w14:textId="77777777" w:rsidR="00817C59" w:rsidRPr="00523C74" w:rsidRDefault="00817C59" w:rsidP="005B6931"/>
    <w:p w14:paraId="51CAAB6A" w14:textId="6A81AD8F" w:rsidR="005B6931" w:rsidRPr="00523C74" w:rsidRDefault="005B6931" w:rsidP="005B6931">
      <w:pPr>
        <w:pStyle w:val="20"/>
      </w:pPr>
      <w:bookmarkStart w:id="13" w:name="_Toc196397238"/>
      <w:r w:rsidRPr="00523C74">
        <w:t>Технико-экономическое сравнение вариантов перспективного развития систем теплоснабжения</w:t>
      </w:r>
      <w:bookmarkEnd w:id="13"/>
    </w:p>
    <w:p w14:paraId="5F51F65E" w14:textId="63BCBB99" w:rsidR="005B6931" w:rsidRPr="00523C74" w:rsidRDefault="00D32E6F" w:rsidP="005B6931">
      <w:r w:rsidRPr="00523C74">
        <w:t xml:space="preserve">Схемой теплоснабжения рассматривается единственный вариант перспективного развития системы теплоснабжения ГО «Жатай». В соответствии с описанным сценарием в разделе 5.1 настоящей главы, сформированы перечни мероприятий. Результаты оценки стоимости их выполнения в базовых ценах без НДС </w:t>
      </w:r>
      <w:r w:rsidR="00523C74" w:rsidRPr="00523C74">
        <w:t xml:space="preserve">подробно </w:t>
      </w:r>
      <w:r w:rsidRPr="00523C74">
        <w:t xml:space="preserve">представлены в </w:t>
      </w:r>
      <w:r w:rsidR="00523C74" w:rsidRPr="00523C74">
        <w:t>Главе 12 «Обоснование инвестиций в строительство, реконструкцию, техническое перевооружение и (или) модернизацию».</w:t>
      </w:r>
    </w:p>
    <w:p w14:paraId="747DABB4" w14:textId="77777777" w:rsidR="005B6931" w:rsidRPr="00523C74" w:rsidRDefault="005B6931" w:rsidP="005B6931"/>
    <w:p w14:paraId="671ED2F4" w14:textId="2CFEB5D7" w:rsidR="005B6931" w:rsidRPr="00523C74" w:rsidRDefault="005B6931" w:rsidP="005B6931">
      <w:pPr>
        <w:pStyle w:val="20"/>
      </w:pPr>
      <w:bookmarkStart w:id="14" w:name="_Toc196397239"/>
      <w:r w:rsidRPr="00523C74">
        <w:t xml:space="preserve">Обоснование выбора приоритетного варианта перспективного развития систем теплоснабжения </w:t>
      </w:r>
      <w:r w:rsidR="00D4530B" w:rsidRPr="00523C74">
        <w:t>поселения, городского округа, города федерального значения</w:t>
      </w:r>
      <w:r w:rsidRPr="00523C74">
        <w:t xml:space="preserve"> на основе анализа ценовых (тарифных) последствий для потребителей</w:t>
      </w:r>
      <w:bookmarkEnd w:id="14"/>
    </w:p>
    <w:p w14:paraId="17819761" w14:textId="71C7A10A" w:rsidR="005B6931" w:rsidRPr="00523C74" w:rsidRDefault="00D32E6F" w:rsidP="005B6931">
      <w:r w:rsidRPr="00523C74">
        <w:t>Схемой теплоснабжения рассматривается единственный вариант перспективного развития системы теплоснабжения ГО «Жатай».</w:t>
      </w:r>
    </w:p>
    <w:p w14:paraId="18AF56BC" w14:textId="77777777" w:rsidR="005B6931" w:rsidRPr="00523C74" w:rsidRDefault="005B6931" w:rsidP="005B6931"/>
    <w:p w14:paraId="0FFC5876" w14:textId="07C80043" w:rsidR="005B6931" w:rsidRPr="00523C74" w:rsidRDefault="005B6931" w:rsidP="005B6931">
      <w:pPr>
        <w:pStyle w:val="20"/>
      </w:pPr>
      <w:bookmarkStart w:id="15" w:name="_Toc196397240"/>
      <w:r w:rsidRPr="00523C74">
        <w:t>Описание изменений в мастер-плане развития систем теплоснабжения за период, предшествующий разработке схемы теплоснабжения</w:t>
      </w:r>
      <w:bookmarkEnd w:id="15"/>
    </w:p>
    <w:p w14:paraId="6544A8E7" w14:textId="68CBFBBB" w:rsidR="005B6931" w:rsidRDefault="00D32E6F" w:rsidP="00523C74">
      <w:r w:rsidRPr="00523C74">
        <w:t>Мастер-план развития системы теплоснабжения актуализирован согласно перспективному плану развития территории в соответствии со сведениями администрации городского округа «Жатай» и ресурсоснабжающей организации.</w:t>
      </w:r>
    </w:p>
    <w:sectPr w:rsidR="005B6931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F85AD" w14:textId="77777777" w:rsidR="007015A8" w:rsidRDefault="007015A8" w:rsidP="006F7CE0">
      <w:pPr>
        <w:spacing w:line="240" w:lineRule="auto"/>
      </w:pPr>
      <w:r>
        <w:separator/>
      </w:r>
    </w:p>
  </w:endnote>
  <w:endnote w:type="continuationSeparator" w:id="0">
    <w:p w14:paraId="4EE2C16E" w14:textId="77777777" w:rsidR="007015A8" w:rsidRDefault="007015A8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66350848" w:rsidR="003214DA" w:rsidRDefault="003214DA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291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EndPr/>
    <w:sdtContent>
      <w:p w14:paraId="5D84E513" w14:textId="5F999FED" w:rsidR="003214DA" w:rsidRDefault="003214DA" w:rsidP="000E70ED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 w:rsidR="008179AF">
          <w:rPr>
            <w:szCs w:val="24"/>
          </w:rPr>
          <w:t>Якутск</w:t>
        </w:r>
      </w:p>
      <w:p w14:paraId="4E54EE02" w14:textId="74AC8AE3" w:rsidR="003214DA" w:rsidRPr="000E70ED" w:rsidRDefault="003214DA" w:rsidP="000E70ED">
        <w:pPr>
          <w:spacing w:line="240" w:lineRule="auto"/>
          <w:ind w:firstLine="0"/>
          <w:jc w:val="center"/>
          <w:rPr>
            <w:szCs w:val="24"/>
          </w:rPr>
        </w:pPr>
        <w:r>
          <w:rPr>
            <w:szCs w:val="24"/>
          </w:rPr>
          <w:t>202</w:t>
        </w:r>
        <w:r w:rsidR="008179AF">
          <w:rPr>
            <w:szCs w:val="24"/>
          </w:rPr>
          <w:t>6</w:t>
        </w:r>
        <w:r w:rsidRPr="00D907F8">
          <w:rPr>
            <w:szCs w:val="24"/>
          </w:rPr>
          <w:t xml:space="preserve"> год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EndPr/>
    <w:sdtContent>
      <w:p w14:paraId="2E3741B6" w14:textId="70166F6A" w:rsidR="003214DA" w:rsidRDefault="003214DA" w:rsidP="000E70ED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 w:rsidR="008179AF">
          <w:rPr>
            <w:szCs w:val="24"/>
          </w:rPr>
          <w:t>Якутск</w:t>
        </w:r>
      </w:p>
      <w:p w14:paraId="01506E16" w14:textId="0DFF4132" w:rsidR="003214DA" w:rsidRPr="00877308" w:rsidRDefault="003214DA" w:rsidP="00877308">
        <w:pPr>
          <w:spacing w:line="240" w:lineRule="auto"/>
          <w:ind w:firstLine="0"/>
          <w:jc w:val="center"/>
          <w:rPr>
            <w:szCs w:val="24"/>
          </w:rPr>
        </w:pPr>
        <w:r>
          <w:rPr>
            <w:szCs w:val="24"/>
          </w:rPr>
          <w:t>202</w:t>
        </w:r>
        <w:r w:rsidR="008179AF">
          <w:rPr>
            <w:szCs w:val="24"/>
          </w:rPr>
          <w:t xml:space="preserve">6 </w:t>
        </w:r>
        <w:r w:rsidRPr="00D907F8">
          <w:rPr>
            <w:szCs w:val="24"/>
          </w:rPr>
          <w:t xml:space="preserve">год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3516597"/>
      <w:docPartObj>
        <w:docPartGallery w:val="Page Numbers (Bottom of Page)"/>
        <w:docPartUnique/>
      </w:docPartObj>
    </w:sdtPr>
    <w:sdtEndPr/>
    <w:sdtContent>
      <w:sdt>
        <w:sdtPr>
          <w:id w:val="-396277684"/>
          <w:docPartObj>
            <w:docPartGallery w:val="Page Numbers (Bottom of Page)"/>
            <w:docPartUnique/>
          </w:docPartObj>
        </w:sdtPr>
        <w:sdtEndPr/>
        <w:sdtContent>
          <w:p w14:paraId="32A277D3" w14:textId="55721131" w:rsidR="003214DA" w:rsidRDefault="003214DA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886291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8932103"/>
      <w:docPartObj>
        <w:docPartGallery w:val="Page Numbers (Bottom of Page)"/>
        <w:docPartUnique/>
      </w:docPartObj>
    </w:sdtPr>
    <w:sdtEndPr/>
    <w:sdtContent>
      <w:p w14:paraId="2CA53C3B" w14:textId="77777777" w:rsidR="003214DA" w:rsidRDefault="003214DA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214DA" w:rsidRDefault="003214DA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AD6B8" w14:textId="77777777" w:rsidR="007015A8" w:rsidRDefault="007015A8" w:rsidP="006F7CE0">
      <w:pPr>
        <w:spacing w:line="240" w:lineRule="auto"/>
      </w:pPr>
      <w:r>
        <w:separator/>
      </w:r>
    </w:p>
  </w:footnote>
  <w:footnote w:type="continuationSeparator" w:id="0">
    <w:p w14:paraId="6C69441F" w14:textId="77777777" w:rsidR="007015A8" w:rsidRDefault="007015A8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214DA" w:rsidRDefault="003214DA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EAAC65F2"/>
    <w:lvl w:ilvl="0">
      <w:start w:val="5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61736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84C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23C74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1EF4"/>
    <w:rsid w:val="005B3865"/>
    <w:rsid w:val="005B6931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15A8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179AF"/>
    <w:rsid w:val="00817C59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86291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B7F19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2E6F"/>
    <w:rsid w:val="00D34208"/>
    <w:rsid w:val="00D41A8E"/>
    <w:rsid w:val="00D42116"/>
    <w:rsid w:val="00D4530B"/>
    <w:rsid w:val="00D501AA"/>
    <w:rsid w:val="00D50819"/>
    <w:rsid w:val="00D54152"/>
    <w:rsid w:val="00D548C3"/>
    <w:rsid w:val="00D7504B"/>
    <w:rsid w:val="00D75667"/>
    <w:rsid w:val="00D75ABF"/>
    <w:rsid w:val="00D761A1"/>
    <w:rsid w:val="00D8069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817C59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817C59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817C59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817C59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817C59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817C59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817C5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817C5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7C59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817C59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817C59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817C59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0F69-4A0F-4A42-8FB3-35100FA4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24329</TotalTime>
  <Pages>10</Pages>
  <Words>2315</Words>
  <Characters>13197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424</cp:revision>
  <cp:lastPrinted>2025-08-04T07:39:00Z</cp:lastPrinted>
  <dcterms:created xsi:type="dcterms:W3CDTF">2023-10-30T09:05:00Z</dcterms:created>
  <dcterms:modified xsi:type="dcterms:W3CDTF">2026-04-20T07:32:00Z</dcterms:modified>
</cp:coreProperties>
</file>